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5F" w:rsidRPr="00396DA1" w:rsidRDefault="00903C5F" w:rsidP="00903C5F">
      <w:pPr>
        <w:pStyle w:val="Default"/>
        <w:jc w:val="center"/>
        <w:rPr>
          <w:color w:val="auto"/>
        </w:rPr>
      </w:pPr>
      <w:r w:rsidRPr="00396DA1">
        <w:rPr>
          <w:b/>
          <w:bCs/>
          <w:color w:val="auto"/>
        </w:rPr>
        <w:t xml:space="preserve">Анонсы на </w:t>
      </w:r>
      <w:r>
        <w:rPr>
          <w:b/>
          <w:bCs/>
          <w:color w:val="auto"/>
        </w:rPr>
        <w:t>с</w:t>
      </w:r>
      <w:r w:rsidRPr="00396DA1">
        <w:rPr>
          <w:b/>
          <w:bCs/>
          <w:color w:val="auto"/>
        </w:rPr>
        <w:t>ентябрь</w:t>
      </w:r>
    </w:p>
    <w:p w:rsidR="00903C5F" w:rsidRPr="00396DA1" w:rsidRDefault="00903C5F" w:rsidP="00903C5F">
      <w:pPr>
        <w:pStyle w:val="Default"/>
        <w:jc w:val="center"/>
        <w:rPr>
          <w:color w:val="auto"/>
        </w:rPr>
      </w:pPr>
      <w:r w:rsidRPr="00396DA1">
        <w:rPr>
          <w:b/>
          <w:bCs/>
          <w:color w:val="auto"/>
        </w:rPr>
        <w:t>МАУК «Многофункциональный культурный центр «Феникс»</w:t>
      </w:r>
    </w:p>
    <w:p w:rsidR="00903C5F" w:rsidRPr="00396DA1" w:rsidRDefault="00903C5F" w:rsidP="00903C5F">
      <w:pPr>
        <w:pStyle w:val="Default"/>
        <w:rPr>
          <w:b/>
          <w:bCs/>
          <w:color w:val="auto"/>
        </w:rPr>
      </w:pPr>
    </w:p>
    <w:p w:rsidR="00903C5F" w:rsidRPr="00396DA1" w:rsidRDefault="00903C5F" w:rsidP="00903C5F">
      <w:pPr>
        <w:pStyle w:val="Default"/>
        <w:rPr>
          <w:color w:val="auto"/>
        </w:rPr>
      </w:pPr>
      <w:r w:rsidRPr="00396DA1">
        <w:rPr>
          <w:b/>
          <w:bCs/>
          <w:color w:val="auto"/>
        </w:rPr>
        <w:t xml:space="preserve">Центральная городская библиотека </w:t>
      </w:r>
    </w:p>
    <w:p w:rsidR="00903C5F" w:rsidRPr="00396DA1" w:rsidRDefault="00903C5F" w:rsidP="00903C5F">
      <w:pPr>
        <w:pStyle w:val="Default"/>
        <w:rPr>
          <w:color w:val="auto"/>
        </w:rPr>
      </w:pPr>
      <w:r w:rsidRPr="00396DA1">
        <w:rPr>
          <w:b/>
          <w:bCs/>
          <w:color w:val="auto"/>
        </w:rPr>
        <w:t xml:space="preserve">«Культурный комплекс. Библиотека, краеведческий музей в г. </w:t>
      </w:r>
      <w:proofErr w:type="spellStart"/>
      <w:r w:rsidRPr="00396DA1">
        <w:rPr>
          <w:b/>
          <w:bCs/>
          <w:color w:val="auto"/>
        </w:rPr>
        <w:t>Пыть-Ях</w:t>
      </w:r>
      <w:proofErr w:type="spellEnd"/>
      <w:r w:rsidRPr="00396DA1">
        <w:rPr>
          <w:b/>
          <w:bCs/>
          <w:color w:val="auto"/>
        </w:rPr>
        <w:t xml:space="preserve">» </w:t>
      </w:r>
    </w:p>
    <w:p w:rsidR="00903C5F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(4 </w:t>
      </w:r>
      <w:proofErr w:type="spellStart"/>
      <w:r w:rsidRPr="00396DA1">
        <w:rPr>
          <w:rFonts w:ascii="Times New Roman" w:hAnsi="Times New Roman" w:cs="Times New Roman"/>
          <w:b/>
          <w:bCs/>
          <w:sz w:val="24"/>
          <w:szCs w:val="24"/>
        </w:rPr>
        <w:t>мкр</w:t>
      </w:r>
      <w:proofErr w:type="spellEnd"/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. «Молодежный», дом 10) Контактный телефон: 42-92-68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201#</w:t>
      </w:r>
      <w:r w:rsidRPr="00396DA1">
        <w:rPr>
          <w:rFonts w:ascii="Times New Roman" w:hAnsi="Times New Roman" w:cs="Times New Roman"/>
          <w:sz w:val="24"/>
          <w:szCs w:val="24"/>
        </w:rPr>
        <w:t>)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sz w:val="24"/>
          <w:szCs w:val="24"/>
        </w:rPr>
        <w:t xml:space="preserve">В Центральной городской библиотеке продолжает свою работу факультатив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«День цифровой грамотности»</w:t>
      </w:r>
      <w:r w:rsidRPr="00396DA1">
        <w:rPr>
          <w:rFonts w:ascii="Times New Roman" w:hAnsi="Times New Roman" w:cs="Times New Roman"/>
          <w:sz w:val="24"/>
          <w:szCs w:val="24"/>
        </w:rPr>
        <w:t xml:space="preserve">.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Каждый четверг с 14-00 до 18-00 </w:t>
      </w:r>
      <w:r w:rsidRPr="00396DA1">
        <w:rPr>
          <w:rFonts w:ascii="Times New Roman" w:hAnsi="Times New Roman" w:cs="Times New Roman"/>
          <w:sz w:val="24"/>
          <w:szCs w:val="24"/>
        </w:rPr>
        <w:t xml:space="preserve">любой житель города может обратиться к сотрудникам </w:t>
      </w:r>
      <w:r w:rsidRPr="00396DA1">
        <w:rPr>
          <w:rFonts w:ascii="Times New Roman" w:hAnsi="Times New Roman" w:cs="Times New Roman"/>
          <w:b/>
          <w:sz w:val="24"/>
          <w:szCs w:val="24"/>
        </w:rPr>
        <w:t>отдела информационных технологий</w:t>
      </w:r>
      <w:r w:rsidRPr="00396DA1">
        <w:rPr>
          <w:rFonts w:ascii="Times New Roman" w:hAnsi="Times New Roman" w:cs="Times New Roman"/>
          <w:sz w:val="24"/>
          <w:szCs w:val="24"/>
        </w:rPr>
        <w:t xml:space="preserve"> за помощью в освоении азов компьютерных программ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396DA1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96DA1">
        <w:rPr>
          <w:rFonts w:ascii="Times New Roman" w:hAnsi="Times New Roman" w:cs="Times New Roman"/>
          <w:sz w:val="24"/>
          <w:szCs w:val="24"/>
        </w:rPr>
        <w:t xml:space="preserve">. Подружитесь с компьютером, и ваша жизнь наполнится новым содержанием.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42-92-88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787#</w:t>
      </w:r>
      <w:r w:rsidRPr="00396DA1">
        <w:rPr>
          <w:rFonts w:ascii="Times New Roman" w:hAnsi="Times New Roman" w:cs="Times New Roman"/>
          <w:sz w:val="24"/>
          <w:szCs w:val="24"/>
        </w:rPr>
        <w:t>)</w:t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396DA1">
        <w:rPr>
          <w:rFonts w:ascii="Times New Roman" w:hAnsi="Times New Roman" w:cs="Times New Roman"/>
          <w:b/>
          <w:sz w:val="24"/>
          <w:szCs w:val="24"/>
        </w:rPr>
        <w:t>6+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сентября</w:t>
      </w:r>
      <w:r w:rsidRPr="00396DA1"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96DA1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396DA1">
        <w:rPr>
          <w:rFonts w:ascii="Times New Roman" w:hAnsi="Times New Roman" w:cs="Times New Roman"/>
          <w:sz w:val="24"/>
          <w:szCs w:val="24"/>
        </w:rPr>
        <w:t>библиотечный час</w:t>
      </w:r>
      <w:r w:rsidRPr="00396DA1">
        <w:rPr>
          <w:rFonts w:ascii="Times New Roman" w:hAnsi="Times New Roman" w:cs="Times New Roman"/>
          <w:b/>
          <w:sz w:val="24"/>
          <w:szCs w:val="24"/>
        </w:rPr>
        <w:t xml:space="preserve"> «Скажем </w:t>
      </w:r>
      <w:proofErr w:type="spellStart"/>
      <w:r w:rsidRPr="00396DA1">
        <w:rPr>
          <w:rFonts w:ascii="Times New Roman" w:hAnsi="Times New Roman" w:cs="Times New Roman"/>
          <w:b/>
          <w:sz w:val="24"/>
          <w:szCs w:val="24"/>
        </w:rPr>
        <w:t>буллингу</w:t>
      </w:r>
      <w:proofErr w:type="spellEnd"/>
      <w:r w:rsidRPr="00396DA1">
        <w:rPr>
          <w:rFonts w:ascii="Times New Roman" w:hAnsi="Times New Roman" w:cs="Times New Roman"/>
          <w:b/>
          <w:sz w:val="24"/>
          <w:szCs w:val="24"/>
        </w:rPr>
        <w:t xml:space="preserve"> НЕТ!»  </w:t>
      </w:r>
      <w:proofErr w:type="spellStart"/>
      <w:r w:rsidRPr="00396DA1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396DA1">
        <w:rPr>
          <w:rFonts w:ascii="Times New Roman" w:hAnsi="Times New Roman" w:cs="Times New Roman"/>
          <w:sz w:val="24"/>
          <w:szCs w:val="24"/>
        </w:rPr>
        <w:t xml:space="preserve"> – это один из видов насилия, предполагающий агрессивное преследование одного из членов коллектива со стороны другого или группой лиц. Подростки наиболее подвержены влиянию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6DA1">
        <w:rPr>
          <w:rFonts w:ascii="Times New Roman" w:hAnsi="Times New Roman" w:cs="Times New Roman"/>
          <w:sz w:val="24"/>
          <w:szCs w:val="24"/>
        </w:rPr>
        <w:t xml:space="preserve">нтернета. </w:t>
      </w:r>
      <w:r>
        <w:rPr>
          <w:rFonts w:ascii="Times New Roman" w:hAnsi="Times New Roman" w:cs="Times New Roman"/>
          <w:sz w:val="24"/>
          <w:szCs w:val="24"/>
        </w:rPr>
        <w:t>Решим проблемы вместе.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42-92-88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787#</w:t>
      </w:r>
      <w:r w:rsidRPr="00396DA1">
        <w:rPr>
          <w:rFonts w:ascii="Times New Roman" w:hAnsi="Times New Roman" w:cs="Times New Roman"/>
          <w:sz w:val="24"/>
          <w:szCs w:val="24"/>
        </w:rPr>
        <w:t>)</w:t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  <w:r w:rsidRPr="00396DA1">
        <w:rPr>
          <w:rFonts w:ascii="Times New Roman" w:hAnsi="Times New Roman" w:cs="Times New Roman"/>
          <w:b/>
          <w:sz w:val="24"/>
          <w:szCs w:val="24"/>
        </w:rPr>
        <w:tab/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396DA1">
        <w:rPr>
          <w:rFonts w:ascii="Times New Roman" w:hAnsi="Times New Roman" w:cs="Times New Roman"/>
          <w:b/>
          <w:sz w:val="24"/>
          <w:szCs w:val="24"/>
        </w:rPr>
        <w:t>6+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C5F" w:rsidRPr="00396DA1" w:rsidRDefault="00903C5F" w:rsidP="0090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sz w:val="24"/>
          <w:szCs w:val="24"/>
        </w:rPr>
        <w:t>18 сентября 13:00 «Хроника рождения города»</w:t>
      </w:r>
      <w:r w:rsidRPr="00396DA1">
        <w:rPr>
          <w:rFonts w:ascii="Times New Roman" w:hAnsi="Times New Roman" w:cs="Times New Roman"/>
          <w:sz w:val="24"/>
          <w:szCs w:val="24"/>
        </w:rPr>
        <w:t xml:space="preserve"> краеведческий час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6DA1">
        <w:rPr>
          <w:rFonts w:ascii="Times New Roman" w:hAnsi="Times New Roman" w:cs="Times New Roman"/>
          <w:sz w:val="24"/>
          <w:szCs w:val="24"/>
        </w:rPr>
        <w:t xml:space="preserve"> посвящен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396DA1">
        <w:rPr>
          <w:rFonts w:ascii="Times New Roman" w:hAnsi="Times New Roman" w:cs="Times New Roman"/>
          <w:sz w:val="24"/>
          <w:szCs w:val="24"/>
        </w:rPr>
        <w:t xml:space="preserve"> Дню города </w:t>
      </w:r>
      <w:proofErr w:type="spellStart"/>
      <w:r w:rsidRPr="00396DA1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396DA1">
        <w:rPr>
          <w:rFonts w:ascii="Times New Roman" w:hAnsi="Times New Roman" w:cs="Times New Roman"/>
          <w:sz w:val="24"/>
          <w:szCs w:val="24"/>
        </w:rPr>
        <w:t xml:space="preserve"> и Дню работников нефтяной и газовой промышленности. 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42-92-68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201#</w:t>
      </w:r>
      <w:r w:rsidRPr="00396DA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6+</w:t>
      </w:r>
    </w:p>
    <w:p w:rsidR="00903C5F" w:rsidRPr="00396DA1" w:rsidRDefault="00903C5F" w:rsidP="0090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C5F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>25 сентября в 13:00</w:t>
      </w:r>
      <w:r w:rsidRPr="00396DA1">
        <w:rPr>
          <w:rFonts w:ascii="Times New Roman" w:hAnsi="Times New Roman" w:cs="Times New Roman"/>
          <w:bCs/>
          <w:sz w:val="24"/>
          <w:szCs w:val="24"/>
        </w:rPr>
        <w:t xml:space="preserve"> час полезной информации «Вежливость на каждый день». Вежливость — это качество человека, для которого уважение к людям является повседневной нормой поведения. </w:t>
      </w:r>
      <w:r>
        <w:rPr>
          <w:rFonts w:ascii="Times New Roman" w:hAnsi="Times New Roman" w:cs="Times New Roman"/>
          <w:bCs/>
          <w:sz w:val="24"/>
          <w:szCs w:val="24"/>
        </w:rPr>
        <w:t>А в</w:t>
      </w:r>
      <w:r w:rsidRPr="00396DA1">
        <w:rPr>
          <w:rFonts w:ascii="Times New Roman" w:hAnsi="Times New Roman" w:cs="Times New Roman"/>
          <w:bCs/>
          <w:sz w:val="24"/>
          <w:szCs w:val="24"/>
        </w:rPr>
        <w:t xml:space="preserve">ы узнаете, что такое этикет и что означают понятия «воспитанный» и «вежливый»? </w:t>
      </w:r>
      <w:r>
        <w:rPr>
          <w:rFonts w:ascii="Times New Roman" w:hAnsi="Times New Roman" w:cs="Times New Roman"/>
          <w:bCs/>
          <w:sz w:val="24"/>
          <w:szCs w:val="24"/>
        </w:rPr>
        <w:t>Присоединяйтесь и изучите основы, которые обязательно пригодятся каждому.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42-92-68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201#</w:t>
      </w:r>
      <w:r w:rsidRPr="00396DA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6+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DA1">
        <w:rPr>
          <w:rFonts w:ascii="Times New Roman" w:eastAsia="Calibri" w:hAnsi="Times New Roman" w:cs="Times New Roman"/>
          <w:b/>
          <w:sz w:val="24"/>
          <w:szCs w:val="24"/>
        </w:rPr>
        <w:t>30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396DA1">
        <w:rPr>
          <w:rFonts w:ascii="Times New Roman" w:eastAsia="Calibri" w:hAnsi="Times New Roman" w:cs="Times New Roman"/>
          <w:b/>
          <w:sz w:val="24"/>
          <w:szCs w:val="24"/>
        </w:rPr>
        <w:t xml:space="preserve"> в 14:00</w:t>
      </w:r>
      <w:r w:rsidRPr="00396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DA1">
        <w:rPr>
          <w:rFonts w:ascii="Times New Roman" w:hAnsi="Times New Roman"/>
          <w:sz w:val="24"/>
          <w:szCs w:val="24"/>
        </w:rPr>
        <w:t xml:space="preserve">урок информационной безопасности </w:t>
      </w:r>
      <w:r w:rsidRPr="00396DA1">
        <w:rPr>
          <w:rFonts w:ascii="Times New Roman" w:hAnsi="Times New Roman"/>
          <w:b/>
          <w:sz w:val="24"/>
          <w:szCs w:val="24"/>
        </w:rPr>
        <w:t>«Безопасная дорога в интернет»</w:t>
      </w:r>
      <w:r w:rsidRPr="00396DA1">
        <w:rPr>
          <w:rFonts w:ascii="Times New Roman" w:hAnsi="Times New Roman"/>
          <w:sz w:val="24"/>
          <w:szCs w:val="24"/>
        </w:rPr>
        <w:t xml:space="preserve"> </w:t>
      </w:r>
      <w:r w:rsidRPr="00396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компьютеру и умения использовать его во благо себе.</w:t>
      </w:r>
      <w:r w:rsidRPr="00396D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Научить детей соблюдать правила безопасности в сети Интернет.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42-92-68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201#</w:t>
      </w:r>
      <w:r w:rsidRPr="00396DA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6+</w:t>
      </w:r>
    </w:p>
    <w:p w:rsidR="00903C5F" w:rsidRPr="00396DA1" w:rsidRDefault="00903C5F" w:rsidP="00903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3C5F" w:rsidRPr="00396DA1" w:rsidRDefault="00903C5F" w:rsidP="00903C5F">
      <w:pPr>
        <w:pStyle w:val="Default"/>
        <w:rPr>
          <w:color w:val="auto"/>
        </w:rPr>
      </w:pPr>
      <w:r w:rsidRPr="00396DA1">
        <w:rPr>
          <w:b/>
          <w:bCs/>
          <w:color w:val="auto"/>
        </w:rPr>
        <w:t xml:space="preserve">Библиотека-филиал № 1 </w:t>
      </w:r>
    </w:p>
    <w:p w:rsidR="00903C5F" w:rsidRPr="00396DA1" w:rsidRDefault="00903C5F" w:rsidP="0090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(2 «А» </w:t>
      </w:r>
      <w:proofErr w:type="spellStart"/>
      <w:r w:rsidRPr="00396DA1">
        <w:rPr>
          <w:rFonts w:ascii="Times New Roman" w:hAnsi="Times New Roman" w:cs="Times New Roman"/>
          <w:b/>
          <w:bCs/>
          <w:sz w:val="24"/>
          <w:szCs w:val="24"/>
        </w:rPr>
        <w:t>мкр</w:t>
      </w:r>
      <w:proofErr w:type="spellEnd"/>
      <w:r w:rsidRPr="00396DA1">
        <w:rPr>
          <w:rFonts w:ascii="Times New Roman" w:hAnsi="Times New Roman" w:cs="Times New Roman"/>
          <w:b/>
          <w:bCs/>
          <w:sz w:val="24"/>
          <w:szCs w:val="24"/>
        </w:rPr>
        <w:t xml:space="preserve">. ул. Советская, дом 33) Контактный телефон: 42-92-28 </w:t>
      </w:r>
      <w:r w:rsidRPr="00396DA1">
        <w:rPr>
          <w:rFonts w:ascii="Times New Roman" w:hAnsi="Times New Roman" w:cs="Times New Roman"/>
          <w:sz w:val="24"/>
          <w:szCs w:val="24"/>
        </w:rPr>
        <w:t xml:space="preserve">(добавочный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402#</w:t>
      </w:r>
      <w:r w:rsidRPr="00396DA1">
        <w:rPr>
          <w:rFonts w:ascii="Times New Roman" w:hAnsi="Times New Roman" w:cs="Times New Roman"/>
          <w:sz w:val="24"/>
          <w:szCs w:val="24"/>
        </w:rPr>
        <w:t>)</w:t>
      </w:r>
    </w:p>
    <w:p w:rsidR="00903C5F" w:rsidRPr="00396DA1" w:rsidRDefault="00903C5F" w:rsidP="0090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C5F" w:rsidRPr="00396DA1" w:rsidRDefault="00903C5F" w:rsidP="0090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DA1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DA1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96D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96DA1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396DA1">
        <w:rPr>
          <w:rFonts w:ascii="Times New Roman" w:hAnsi="Times New Roman" w:cs="Times New Roman"/>
          <w:sz w:val="24"/>
          <w:szCs w:val="24"/>
        </w:rPr>
        <w:t>урок безопасности</w:t>
      </w:r>
      <w:r w:rsidRPr="00396DA1">
        <w:rPr>
          <w:rFonts w:ascii="Times New Roman" w:hAnsi="Times New Roman" w:cs="Times New Roman"/>
          <w:b/>
          <w:sz w:val="24"/>
          <w:szCs w:val="24"/>
        </w:rPr>
        <w:t xml:space="preserve"> «Детство под защитой».  </w:t>
      </w:r>
      <w:r w:rsidRPr="00396DA1">
        <w:rPr>
          <w:rFonts w:ascii="Times New Roman" w:hAnsi="Times New Roman" w:cs="Times New Roman"/>
          <w:sz w:val="24"/>
          <w:szCs w:val="24"/>
        </w:rPr>
        <w:t xml:space="preserve">Жизнь самое ценное, что дано человеку. Мы не знаем точно, где подстерегает нас опасность и какой именно она будет. </w:t>
      </w:r>
      <w:r>
        <w:rPr>
          <w:rFonts w:ascii="Times New Roman" w:hAnsi="Times New Roman" w:cs="Times New Roman"/>
          <w:sz w:val="24"/>
          <w:szCs w:val="24"/>
        </w:rPr>
        <w:t>Узнай</w:t>
      </w:r>
      <w:r w:rsidRPr="00396DA1">
        <w:rPr>
          <w:rFonts w:ascii="Times New Roman" w:hAnsi="Times New Roman" w:cs="Times New Roman"/>
          <w:sz w:val="24"/>
          <w:szCs w:val="24"/>
        </w:rPr>
        <w:t xml:space="preserve"> правила поведения при чрезвычайных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6DA1">
        <w:rPr>
          <w:rFonts w:ascii="Times New Roman" w:hAnsi="Times New Roman" w:cs="Times New Roman"/>
          <w:sz w:val="24"/>
          <w:szCs w:val="24"/>
        </w:rPr>
        <w:t>соблюда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96DA1">
        <w:rPr>
          <w:rFonts w:ascii="Times New Roman" w:hAnsi="Times New Roman" w:cs="Times New Roman"/>
          <w:sz w:val="24"/>
          <w:szCs w:val="24"/>
        </w:rPr>
        <w:t xml:space="preserve"> нормы поведения</w:t>
      </w:r>
      <w:r>
        <w:rPr>
          <w:rFonts w:ascii="Times New Roman" w:hAnsi="Times New Roman" w:cs="Times New Roman"/>
          <w:sz w:val="24"/>
          <w:szCs w:val="24"/>
        </w:rPr>
        <w:t xml:space="preserve"> сам и научи друга!</w:t>
      </w:r>
    </w:p>
    <w:p w:rsidR="00903C5F" w:rsidRPr="00396DA1" w:rsidRDefault="00903C5F" w:rsidP="00903C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C5F" w:rsidRPr="00396DA1" w:rsidRDefault="00903C5F" w:rsidP="00903C5F">
      <w:pPr>
        <w:pStyle w:val="Default"/>
        <w:rPr>
          <w:b/>
          <w:bCs/>
          <w:color w:val="auto"/>
        </w:rPr>
      </w:pPr>
      <w:r w:rsidRPr="00396DA1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bCs/>
          <w:color w:val="auto"/>
        </w:rPr>
        <w:t xml:space="preserve">          </w:t>
      </w:r>
      <w:r w:rsidRPr="00396DA1">
        <w:rPr>
          <w:b/>
          <w:bCs/>
          <w:color w:val="auto"/>
        </w:rPr>
        <w:t xml:space="preserve">      6+</w:t>
      </w:r>
    </w:p>
    <w:p w:rsidR="00903C5F" w:rsidRPr="00830FD4" w:rsidRDefault="00903C5F" w:rsidP="00903C5F">
      <w:pPr>
        <w:pStyle w:val="Default"/>
        <w:rPr>
          <w:b/>
          <w:bCs/>
          <w:color w:val="auto"/>
        </w:rPr>
      </w:pPr>
    </w:p>
    <w:p w:rsidR="002F660C" w:rsidRPr="00FC3908" w:rsidRDefault="002F660C" w:rsidP="00FC3908">
      <w:bookmarkStart w:id="0" w:name="_GoBack"/>
      <w:bookmarkEnd w:id="0"/>
    </w:p>
    <w:sectPr w:rsidR="002F660C" w:rsidRPr="00FC3908" w:rsidSect="00871186">
      <w:pgSz w:w="11906" w:h="16838"/>
      <w:pgMar w:top="993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63C2"/>
    <w:multiLevelType w:val="hybridMultilevel"/>
    <w:tmpl w:val="04769DB4"/>
    <w:lvl w:ilvl="0" w:tplc="B03EC5F2">
      <w:start w:val="1"/>
      <w:numFmt w:val="bullet"/>
      <w:lvlText w:val="-"/>
      <w:lvlJc w:val="left"/>
      <w:pPr>
        <w:ind w:left="1211" w:hanging="360"/>
      </w:pPr>
      <w:rPr>
        <w:rFonts w:ascii="Aptos" w:hAnsi="Aptos" w:hint="default"/>
      </w:rPr>
    </w:lvl>
    <w:lvl w:ilvl="1" w:tplc="4C64EED2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AB0C7FF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B3A08D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D64D040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D5D2528A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E8644F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84A9B54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53766F6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2F41A63"/>
    <w:multiLevelType w:val="multilevel"/>
    <w:tmpl w:val="E8A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177E"/>
    <w:multiLevelType w:val="hybridMultilevel"/>
    <w:tmpl w:val="FDE0407A"/>
    <w:lvl w:ilvl="0" w:tplc="D9D665C8">
      <w:start w:val="1"/>
      <w:numFmt w:val="upperRoman"/>
      <w:lvlText w:val="%1."/>
      <w:lvlJc w:val="left"/>
      <w:pPr>
        <w:ind w:left="4112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01552">
      <w:numFmt w:val="bullet"/>
      <w:lvlText w:val="•"/>
      <w:lvlJc w:val="left"/>
      <w:pPr>
        <w:ind w:left="4729" w:hanging="709"/>
      </w:pPr>
      <w:rPr>
        <w:rFonts w:hint="default"/>
        <w:lang w:val="ru-RU" w:eastAsia="en-US" w:bidi="ar-SA"/>
      </w:rPr>
    </w:lvl>
    <w:lvl w:ilvl="2" w:tplc="6F9EA01C">
      <w:numFmt w:val="bullet"/>
      <w:lvlText w:val="•"/>
      <w:lvlJc w:val="left"/>
      <w:pPr>
        <w:ind w:left="5342" w:hanging="709"/>
      </w:pPr>
      <w:rPr>
        <w:rFonts w:hint="default"/>
        <w:lang w:val="ru-RU" w:eastAsia="en-US" w:bidi="ar-SA"/>
      </w:rPr>
    </w:lvl>
    <w:lvl w:ilvl="3" w:tplc="BC386340">
      <w:numFmt w:val="bullet"/>
      <w:lvlText w:val="•"/>
      <w:lvlJc w:val="left"/>
      <w:pPr>
        <w:ind w:left="5955" w:hanging="709"/>
      </w:pPr>
      <w:rPr>
        <w:rFonts w:hint="default"/>
        <w:lang w:val="ru-RU" w:eastAsia="en-US" w:bidi="ar-SA"/>
      </w:rPr>
    </w:lvl>
    <w:lvl w:ilvl="4" w:tplc="271EFC10">
      <w:numFmt w:val="bullet"/>
      <w:lvlText w:val="•"/>
      <w:lvlJc w:val="left"/>
      <w:pPr>
        <w:ind w:left="6568" w:hanging="709"/>
      </w:pPr>
      <w:rPr>
        <w:rFonts w:hint="default"/>
        <w:lang w:val="ru-RU" w:eastAsia="en-US" w:bidi="ar-SA"/>
      </w:rPr>
    </w:lvl>
    <w:lvl w:ilvl="5" w:tplc="8D766EC6">
      <w:numFmt w:val="bullet"/>
      <w:lvlText w:val="•"/>
      <w:lvlJc w:val="left"/>
      <w:pPr>
        <w:ind w:left="7182" w:hanging="709"/>
      </w:pPr>
      <w:rPr>
        <w:rFonts w:hint="default"/>
        <w:lang w:val="ru-RU" w:eastAsia="en-US" w:bidi="ar-SA"/>
      </w:rPr>
    </w:lvl>
    <w:lvl w:ilvl="6" w:tplc="F94806A8">
      <w:numFmt w:val="bullet"/>
      <w:lvlText w:val="•"/>
      <w:lvlJc w:val="left"/>
      <w:pPr>
        <w:ind w:left="7795" w:hanging="709"/>
      </w:pPr>
      <w:rPr>
        <w:rFonts w:hint="default"/>
        <w:lang w:val="ru-RU" w:eastAsia="en-US" w:bidi="ar-SA"/>
      </w:rPr>
    </w:lvl>
    <w:lvl w:ilvl="7" w:tplc="9B2E9AC6">
      <w:numFmt w:val="bullet"/>
      <w:lvlText w:val="•"/>
      <w:lvlJc w:val="left"/>
      <w:pPr>
        <w:ind w:left="8408" w:hanging="709"/>
      </w:pPr>
      <w:rPr>
        <w:rFonts w:hint="default"/>
        <w:lang w:val="ru-RU" w:eastAsia="en-US" w:bidi="ar-SA"/>
      </w:rPr>
    </w:lvl>
    <w:lvl w:ilvl="8" w:tplc="2AD47B72">
      <w:numFmt w:val="bullet"/>
      <w:lvlText w:val="•"/>
      <w:lvlJc w:val="left"/>
      <w:pPr>
        <w:ind w:left="9021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541863FE"/>
    <w:multiLevelType w:val="multilevel"/>
    <w:tmpl w:val="A17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F4"/>
    <w:rsid w:val="00005506"/>
    <w:rsid w:val="000118A3"/>
    <w:rsid w:val="00016339"/>
    <w:rsid w:val="000B0FAE"/>
    <w:rsid w:val="00215151"/>
    <w:rsid w:val="00275279"/>
    <w:rsid w:val="002C1581"/>
    <w:rsid w:val="002F660C"/>
    <w:rsid w:val="00367ECC"/>
    <w:rsid w:val="003A393F"/>
    <w:rsid w:val="003D29F9"/>
    <w:rsid w:val="004F5979"/>
    <w:rsid w:val="0056497F"/>
    <w:rsid w:val="005855CE"/>
    <w:rsid w:val="006244BA"/>
    <w:rsid w:val="006C1D47"/>
    <w:rsid w:val="00731EC8"/>
    <w:rsid w:val="0073793F"/>
    <w:rsid w:val="007863AE"/>
    <w:rsid w:val="00812D69"/>
    <w:rsid w:val="00871186"/>
    <w:rsid w:val="008736A0"/>
    <w:rsid w:val="008A0270"/>
    <w:rsid w:val="008C5E82"/>
    <w:rsid w:val="00903C5F"/>
    <w:rsid w:val="009F6DFC"/>
    <w:rsid w:val="00AD7654"/>
    <w:rsid w:val="00B1167A"/>
    <w:rsid w:val="00BA6D79"/>
    <w:rsid w:val="00BF230D"/>
    <w:rsid w:val="00C8798C"/>
    <w:rsid w:val="00D00FF4"/>
    <w:rsid w:val="00DE0073"/>
    <w:rsid w:val="00F36193"/>
    <w:rsid w:val="00F81B4E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93D69-4B13-4B81-86B3-8CDD5AD5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5F"/>
  </w:style>
  <w:style w:type="paragraph" w:styleId="1">
    <w:name w:val="heading 1"/>
    <w:basedOn w:val="a"/>
    <w:link w:val="10"/>
    <w:uiPriority w:val="1"/>
    <w:qFormat/>
    <w:rsid w:val="0056497F"/>
    <w:pPr>
      <w:widowControl w:val="0"/>
      <w:autoSpaceDE w:val="0"/>
      <w:autoSpaceDN w:val="0"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EC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5649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64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6497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6497F"/>
    <w:pPr>
      <w:widowControl w:val="0"/>
      <w:autoSpaceDE w:val="0"/>
      <w:autoSpaceDN w:val="0"/>
      <w:spacing w:after="0" w:line="240" w:lineRule="auto"/>
      <w:ind w:left="422" w:hanging="163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4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BA"/>
    <w:rPr>
      <w:rFonts w:ascii="Segoe UI" w:hAnsi="Segoe UI" w:cs="Segoe UI"/>
      <w:sz w:val="18"/>
      <w:szCs w:val="18"/>
    </w:rPr>
  </w:style>
  <w:style w:type="paragraph" w:customStyle="1" w:styleId="bullet3gifcxspfirstmrcssattr">
    <w:name w:val="bullet3gifcxspfirst_mr_css_attr"/>
    <w:basedOn w:val="a"/>
    <w:rsid w:val="008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gifcxspmiddlemrcssattr">
    <w:name w:val="bullet3gifcxspmiddle_mr_css_attr"/>
    <w:basedOn w:val="a"/>
    <w:rsid w:val="008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gifcxsplastmrcssattr">
    <w:name w:val="bullet3gifcxsplast_mr_css_attr"/>
    <w:basedOn w:val="a"/>
    <w:rsid w:val="008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rcssattr">
    <w:name w:val="cxsplast_mr_css_attr"/>
    <w:basedOn w:val="a"/>
    <w:rsid w:val="008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8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12D69"/>
    <w:rPr>
      <w:color w:val="954F72" w:themeColor="followedHyperlink"/>
      <w:u w:val="single"/>
    </w:rPr>
  </w:style>
  <w:style w:type="paragraph" w:customStyle="1" w:styleId="msonormalmrcssattr">
    <w:name w:val="msonormal_mr_css_attr"/>
    <w:basedOn w:val="a"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71186"/>
    <w:rPr>
      <w:b/>
      <w:bCs/>
    </w:rPr>
  </w:style>
  <w:style w:type="character" w:customStyle="1" w:styleId="js-phone-number">
    <w:name w:val="js-phone-number"/>
    <w:basedOn w:val="a0"/>
    <w:rsid w:val="00871186"/>
  </w:style>
  <w:style w:type="paragraph" w:customStyle="1" w:styleId="Default">
    <w:name w:val="Default"/>
    <w:rsid w:val="00903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РИС2</dc:creator>
  <cp:keywords/>
  <dc:description/>
  <cp:lastModifiedBy>РИС2</cp:lastModifiedBy>
  <cp:revision>2</cp:revision>
  <cp:lastPrinted>2025-07-29T11:23:00Z</cp:lastPrinted>
  <dcterms:created xsi:type="dcterms:W3CDTF">2025-08-29T09:02:00Z</dcterms:created>
  <dcterms:modified xsi:type="dcterms:W3CDTF">2025-08-29T09:02:00Z</dcterms:modified>
</cp:coreProperties>
</file>