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6" w:rsidRDefault="0044486D">
      <w:pPr>
        <w:pStyle w:val="aff1"/>
        <w:tabs>
          <w:tab w:val="left" w:pos="701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В рамках Фестиваля состоится мастер-класс по эстрадно-джазовому вокалу под руководством </w:t>
      </w:r>
      <w:r>
        <w:rPr>
          <w:color w:val="000000"/>
          <w:sz w:val="28"/>
          <w:szCs w:val="28"/>
        </w:rPr>
        <w:t xml:space="preserve">преподавателя высшей категории, автора методики постановки эстрадно-джазового вокала, лауреата международных джазовых конкурсов и фестивалей </w:t>
      </w:r>
      <w:r>
        <w:rPr>
          <w:sz w:val="28"/>
          <w:szCs w:val="28"/>
          <w:shd w:val="clear" w:color="auto" w:fill="FAFAFA"/>
        </w:rPr>
        <w:t>Ольги Головиной (г. Екатеринбург). Приглашаю к участию в мастер-классе в качестве слушателей и непосредственных уча</w:t>
      </w:r>
      <w:r>
        <w:rPr>
          <w:sz w:val="28"/>
          <w:szCs w:val="28"/>
          <w:shd w:val="clear" w:color="auto" w:fill="FAFAFA"/>
        </w:rPr>
        <w:t xml:space="preserve">стников вокалистов Вашего муниципального образования (количество мест ограничено). Заявку на участие в мастер-классе необходимо направить до 1 июня на адрес электронной почты: </w:t>
      </w:r>
      <w:hyperlink r:id="rId8" w:tooltip="mailto:voznukys@ugraclassic.ru" w:history="1">
        <w:r>
          <w:rPr>
            <w:rStyle w:val="aff2"/>
            <w:sz w:val="28"/>
            <w:szCs w:val="28"/>
            <w:shd w:val="clear" w:color="auto" w:fill="FAFAFA"/>
            <w:lang w:val="en-US"/>
          </w:rPr>
          <w:t>voznukys</w:t>
        </w:r>
        <w:r>
          <w:rPr>
            <w:rStyle w:val="aff2"/>
            <w:sz w:val="28"/>
            <w:szCs w:val="28"/>
            <w:shd w:val="clear" w:color="auto" w:fill="FAFAFA"/>
          </w:rPr>
          <w:t>@</w:t>
        </w:r>
        <w:r>
          <w:rPr>
            <w:rStyle w:val="aff2"/>
            <w:sz w:val="28"/>
            <w:szCs w:val="28"/>
            <w:shd w:val="clear" w:color="auto" w:fill="FAFAFA"/>
            <w:lang w:val="en-US"/>
          </w:rPr>
          <w:t>ugraclassic</w:t>
        </w:r>
        <w:r>
          <w:rPr>
            <w:rStyle w:val="aff2"/>
            <w:sz w:val="28"/>
            <w:szCs w:val="28"/>
            <w:shd w:val="clear" w:color="auto" w:fill="FAFAFA"/>
          </w:rPr>
          <w:t>.</w:t>
        </w:r>
        <w:r>
          <w:rPr>
            <w:rStyle w:val="aff2"/>
            <w:sz w:val="28"/>
            <w:szCs w:val="28"/>
            <w:shd w:val="clear" w:color="auto" w:fill="FAFAFA"/>
            <w:lang w:val="en-US"/>
          </w:rPr>
          <w:t>ru</w:t>
        </w:r>
      </w:hyperlink>
      <w:r>
        <w:rPr>
          <w:sz w:val="28"/>
          <w:szCs w:val="28"/>
          <w:shd w:val="clear" w:color="auto" w:fill="FAFAFA"/>
        </w:rPr>
        <w:t xml:space="preserve"> (форма заявки прилагается). </w:t>
      </w:r>
    </w:p>
    <w:p w:rsidR="00A611E6" w:rsidRDefault="0044486D">
      <w:pPr>
        <w:pStyle w:val="aff1"/>
        <w:tabs>
          <w:tab w:val="left" w:pos="7016"/>
        </w:tabs>
        <w:spacing w:line="360" w:lineRule="auto"/>
        <w:ind w:firstLine="708"/>
        <w:jc w:val="both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Кроме того, прошу Вас рассмотреть возможность направления для участия Фестивале в качестве зрителей представителей духовых и джазовых коллективов Вашего муниципального образования, а также оказать инф</w:t>
      </w:r>
      <w:r>
        <w:rPr>
          <w:sz w:val="28"/>
          <w:szCs w:val="28"/>
          <w:shd w:val="clear" w:color="auto" w:fill="FAFAFA"/>
        </w:rPr>
        <w:t xml:space="preserve">ормационную поддержку Фестивалю, разместив информацию о нем на информационных ресурсах и цифровых информационных носителях. </w:t>
      </w:r>
    </w:p>
    <w:p w:rsidR="00A611E6" w:rsidRDefault="0044486D">
      <w:pPr>
        <w:pStyle w:val="aff1"/>
        <w:tabs>
          <w:tab w:val="left" w:pos="7016"/>
        </w:tabs>
        <w:spacing w:line="360" w:lineRule="auto"/>
        <w:ind w:firstLine="708"/>
        <w:jc w:val="both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Контактное лицо: Вознюк Яна Сергеевна, начальник гастрольно-филармонического отдела автономного учреждения «Концертно-театральный ц</w:t>
      </w:r>
      <w:r>
        <w:rPr>
          <w:sz w:val="28"/>
          <w:szCs w:val="28"/>
          <w:shd w:val="clear" w:color="auto" w:fill="FAFAFA"/>
        </w:rPr>
        <w:t xml:space="preserve">ентр «Югра-Классик», тел.: (3467) 352-708, 89505002636, </w:t>
      </w:r>
      <w:hyperlink r:id="rId9" w:tooltip="mailto:voznukys@ugraclassic.ru" w:history="1">
        <w:r>
          <w:rPr>
            <w:rStyle w:val="aff2"/>
            <w:sz w:val="28"/>
            <w:szCs w:val="28"/>
            <w:shd w:val="clear" w:color="auto" w:fill="FAFAFA"/>
            <w:lang w:val="en-US"/>
          </w:rPr>
          <w:t>voznukys</w:t>
        </w:r>
        <w:r>
          <w:rPr>
            <w:rStyle w:val="aff2"/>
            <w:sz w:val="28"/>
            <w:szCs w:val="28"/>
            <w:shd w:val="clear" w:color="auto" w:fill="FAFAFA"/>
          </w:rPr>
          <w:t>@</w:t>
        </w:r>
        <w:r>
          <w:rPr>
            <w:rStyle w:val="aff2"/>
            <w:sz w:val="28"/>
            <w:szCs w:val="28"/>
            <w:shd w:val="clear" w:color="auto" w:fill="FAFAFA"/>
            <w:lang w:val="en-US"/>
          </w:rPr>
          <w:t>ugraclassic</w:t>
        </w:r>
        <w:r>
          <w:rPr>
            <w:rStyle w:val="aff2"/>
            <w:sz w:val="28"/>
            <w:szCs w:val="28"/>
            <w:shd w:val="clear" w:color="auto" w:fill="FAFAFA"/>
          </w:rPr>
          <w:t>.</w:t>
        </w:r>
        <w:r>
          <w:rPr>
            <w:rStyle w:val="aff2"/>
            <w:sz w:val="28"/>
            <w:szCs w:val="28"/>
            <w:shd w:val="clear" w:color="auto" w:fill="FAFAFA"/>
            <w:lang w:val="en-US"/>
          </w:rPr>
          <w:t>ru</w:t>
        </w:r>
      </w:hyperlink>
      <w:r>
        <w:rPr>
          <w:sz w:val="28"/>
          <w:szCs w:val="28"/>
          <w:shd w:val="clear" w:color="auto" w:fill="FAFAFA"/>
        </w:rPr>
        <w:t xml:space="preserve">. </w:t>
      </w:r>
    </w:p>
    <w:p w:rsidR="00A611E6" w:rsidRDefault="00A611E6">
      <w:pPr>
        <w:jc w:val="right"/>
        <w:rPr>
          <w:rFonts w:ascii="Times New Roman" w:hAnsi="Times New Roman"/>
          <w:sz w:val="28"/>
          <w:szCs w:val="28"/>
        </w:rPr>
      </w:pPr>
    </w:p>
    <w:p w:rsidR="00A611E6" w:rsidRDefault="0044486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фестиваля духовой и эстрадно-джазовой музыки </w:t>
      </w:r>
    </w:p>
    <w:p w:rsidR="00A611E6" w:rsidRDefault="004448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«Югра! Лето! Джаз!»</w:t>
      </w:r>
    </w:p>
    <w:p w:rsidR="00A611E6" w:rsidRDefault="00A611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1E6" w:rsidRDefault="004448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6 - 8 июня 2025 года, г. Ханты-Мансийск</w:t>
      </w:r>
    </w:p>
    <w:p w:rsidR="00A611E6" w:rsidRDefault="00A611E6">
      <w:pPr>
        <w:rPr>
          <w:rFonts w:ascii="Times New Roman" w:hAnsi="Times New Roman"/>
          <w:sz w:val="24"/>
        </w:rPr>
      </w:pPr>
    </w:p>
    <w:tbl>
      <w:tblPr>
        <w:tblStyle w:val="af6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051"/>
      </w:tblGrid>
      <w:tr w:rsidR="00A611E6">
        <w:tc>
          <w:tcPr>
            <w:tcW w:w="9894" w:type="dxa"/>
            <w:gridSpan w:val="2"/>
            <w:vAlign w:val="center"/>
          </w:tcPr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июня, пятница</w:t>
            </w: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12.00 – 16.00 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Мастер-класс Ольги Головиной по эстрадно-джазовому вокалу / </w:t>
            </w:r>
            <w:r>
              <w:rPr>
                <w:rFonts w:ascii="Times New Roman" w:hAnsi="Times New Roman"/>
                <w:i/>
                <w:sz w:val="24"/>
              </w:rPr>
              <w:t>Концертно-театральный центр «Югра-Классик», Зал Трансформер</w:t>
            </w:r>
          </w:p>
          <w:p w:rsidR="00A611E6" w:rsidRDefault="00A611E6">
            <w:pPr>
              <w:rPr>
                <w:rFonts w:ascii="Times New Roman" w:hAnsi="Times New Roman"/>
                <w:i/>
                <w:sz w:val="24"/>
              </w:rPr>
            </w:pP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Ольга Головина (г. Екатеринбург)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высшей категории. Автор методики постановки эстрадно-джазового вокала. Основатель и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ководитель Школы вокала «Golovina Music Studio». Лауреат международных джазовых конкурсов и фестивалей. Обладатель титула «Джаз-голос 2000». 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 свободный</w:t>
            </w:r>
          </w:p>
          <w:p w:rsidR="00CD400F" w:rsidRDefault="00CD400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17.30 – 18.30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Творческая встреча с Денисом Галушко «Не про ноты. Музыка – как способ проявляться» </w:t>
            </w:r>
            <w:r>
              <w:rPr>
                <w:rFonts w:ascii="Times New Roman" w:hAnsi="Times New Roman"/>
                <w:b/>
                <w:sz w:val="24"/>
              </w:rPr>
              <w:t xml:space="preserve">/ </w:t>
            </w:r>
            <w:r>
              <w:rPr>
                <w:rFonts w:ascii="Times New Roman" w:hAnsi="Times New Roman"/>
                <w:i/>
                <w:sz w:val="24"/>
              </w:rPr>
              <w:t>Концертно-театральный центр «Югра-Классик», Арт-салон</w:t>
            </w:r>
          </w:p>
          <w:p w:rsidR="00A611E6" w:rsidRDefault="00A611E6">
            <w:pPr>
              <w:rPr>
                <w:rFonts w:ascii="Times New Roman" w:hAnsi="Times New Roman"/>
                <w:i/>
                <w:sz w:val="24"/>
              </w:rPr>
            </w:pP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 Галушко (г. Екатеринбург)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джазовый пианист и композитор, руководитель музыкальных проектов, участник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международных джазовых форумов, обладатель Гран-при московского Международного конкурса-фестиваля «Усадьба Jazz», сооснователь (совместно с «Екатеринбург Арена») фестиваля «Open Mind». По оценке критиков, входит в четверку лучших джазовых музыкантов столи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цы Урала.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 свободный</w:t>
            </w: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19.00 – 20.30  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Открытие фестиваля 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Концертно-театральный центр «Югра-Классик», Большой зал </w:t>
            </w: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Участники: </w:t>
            </w:r>
          </w:p>
          <w:p w:rsidR="00A611E6" w:rsidRDefault="0044486D">
            <w:pPr>
              <w:pStyle w:val="af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Джаз-Бенд Олега Боровкова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 по билетам</w:t>
            </w:r>
          </w:p>
        </w:tc>
      </w:tr>
      <w:tr w:rsidR="00A611E6">
        <w:tc>
          <w:tcPr>
            <w:tcW w:w="9894" w:type="dxa"/>
            <w:gridSpan w:val="2"/>
          </w:tcPr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июня, суббота</w:t>
            </w: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16.00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Мастер-класс Ольги Головиной по эстрадно-джазовому вокалу/ </w:t>
            </w:r>
            <w:r>
              <w:rPr>
                <w:rFonts w:ascii="Times New Roman" w:hAnsi="Times New Roman"/>
                <w:i/>
                <w:sz w:val="24"/>
              </w:rPr>
              <w:t>Концертно-театральный центр «Югра-Классик», Зал Трансформер</w:t>
            </w:r>
          </w:p>
          <w:p w:rsidR="00A611E6" w:rsidRDefault="00A611E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9894" w:type="dxa"/>
            <w:gridSpan w:val="2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Джаз под открытым небом </w:t>
            </w:r>
            <w:r>
              <w:rPr>
                <w:rFonts w:ascii="Times New Roman" w:hAnsi="Times New Roman"/>
                <w:i/>
                <w:sz w:val="24"/>
              </w:rPr>
              <w:t xml:space="preserve">/ Концертно-театральный центр «Югра-Классик», Театральная площадь 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 свободный</w:t>
            </w:r>
          </w:p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 – 14.40</w:t>
            </w:r>
            <w:r>
              <w:rPr>
                <w:rFonts w:ascii="Times New Roman" w:hAnsi="Times New Roman"/>
                <w:b/>
                <w:sz w:val="24"/>
              </w:rPr>
              <w:t xml:space="preserve">   Камерный духо</w:t>
            </w:r>
            <w:r>
              <w:rPr>
                <w:rFonts w:ascii="Times New Roman" w:hAnsi="Times New Roman"/>
                <w:b/>
                <w:sz w:val="24"/>
              </w:rPr>
              <w:t xml:space="preserve">вой оркестр «Сибирь-Брасс» </w:t>
            </w:r>
            <w:r>
              <w:rPr>
                <w:rFonts w:ascii="Times New Roman" w:hAnsi="Times New Roman"/>
                <w:sz w:val="24"/>
              </w:rPr>
              <w:t>(г. Ханты-Мансийск)</w:t>
            </w:r>
          </w:p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15.00 – 15.40   </w:t>
            </w:r>
            <w:r>
              <w:rPr>
                <w:rFonts w:ascii="Times New Roman" w:hAnsi="Times New Roman"/>
                <w:b/>
                <w:sz w:val="24"/>
              </w:rPr>
              <w:t xml:space="preserve">Концерт Джазового оркестра «Югра-Бенд» </w:t>
            </w:r>
            <w:r>
              <w:rPr>
                <w:rFonts w:ascii="Times New Roman" w:hAnsi="Times New Roman"/>
                <w:sz w:val="24"/>
              </w:rPr>
              <w:t>(г. Югорск)</w:t>
            </w:r>
          </w:p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16.00 – 16.50   </w:t>
            </w:r>
            <w:r>
              <w:rPr>
                <w:rFonts w:ascii="Times New Roman" w:hAnsi="Times New Roman"/>
                <w:b/>
                <w:sz w:val="24"/>
              </w:rPr>
              <w:t xml:space="preserve">Концерт Джаз-Бенда Егора Тренина </w:t>
            </w:r>
            <w:r>
              <w:rPr>
                <w:rFonts w:ascii="Times New Roman" w:hAnsi="Times New Roman"/>
                <w:sz w:val="24"/>
              </w:rPr>
              <w:t>(г. Сургут)</w:t>
            </w:r>
          </w:p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17.00 – 18.00   </w:t>
            </w:r>
            <w:r>
              <w:rPr>
                <w:rFonts w:ascii="Times New Roman" w:hAnsi="Times New Roman"/>
                <w:b/>
                <w:sz w:val="24"/>
              </w:rPr>
              <w:t>Джазовые импровизации Алексея Коржова</w:t>
            </w:r>
            <w:r>
              <w:rPr>
                <w:rFonts w:ascii="Times New Roman" w:hAnsi="Times New Roman"/>
                <w:sz w:val="24"/>
              </w:rPr>
              <w:t xml:space="preserve"> (г. Ханты-Мансийск)</w:t>
            </w:r>
          </w:p>
          <w:p w:rsidR="00A611E6" w:rsidRDefault="00A611E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  <w:r>
              <w:rPr>
                <w:rFonts w:ascii="Times New Roman" w:hAnsi="Times New Roman"/>
                <w:sz w:val="24"/>
              </w:rPr>
              <w:t xml:space="preserve"> – 20.20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Клубный джазовый концерт «Советская музыка»/ </w:t>
            </w:r>
            <w:r>
              <w:rPr>
                <w:rFonts w:ascii="Times New Roman" w:hAnsi="Times New Roman"/>
                <w:i/>
                <w:sz w:val="24"/>
              </w:rPr>
              <w:t>Концертно-театральный центр «Югра-Классик», Арт-салон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Вход свободный</w:t>
            </w:r>
          </w:p>
          <w:p w:rsidR="00A611E6" w:rsidRDefault="0044486D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Участники: </w:t>
            </w:r>
          </w:p>
          <w:p w:rsidR="00A611E6" w:rsidRDefault="0044486D">
            <w:pPr>
              <w:pStyle w:val="af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Трио Дениса Галушко (г. Екатеринбург)</w:t>
            </w:r>
          </w:p>
          <w:p w:rsidR="00A611E6" w:rsidRDefault="0044486D">
            <w:pPr>
              <w:pStyle w:val="af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Марфа Мелькова (вокал, г. Екатеринбург)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611E6" w:rsidRDefault="00444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программе концерта песни советской эстрады в джазовых обработках. </w:t>
            </w:r>
          </w:p>
          <w:p w:rsidR="00A611E6" w:rsidRDefault="00A611E6">
            <w:pPr>
              <w:rPr>
                <w:rFonts w:ascii="Times New Roman" w:hAnsi="Times New Roman"/>
                <w:sz w:val="24"/>
              </w:rPr>
            </w:pP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Трио Дениса Галушко -  это дипломанты и лауреаты различных джаз-фестивалей и конкурсов. Постоянные резиденты клуба EverJazz г. Екатеринбурга. Трио исполняет авторские произведения основа</w:t>
            </w:r>
            <w:r>
              <w:rPr>
                <w:rFonts w:ascii="Times New Roman" w:hAnsi="Times New Roman"/>
                <w:sz w:val="24"/>
                <w:szCs w:val="24"/>
              </w:rPr>
              <w:t>теля коллектива, композитора и аранжировщика – Дениса Галушко, а так же современный джаз, сочетающий в себе как классику, так и разнообразные стилевые направления – jazz funk, swing, Europe jazz, mainstream и другие. Участники трио давали совместные концер</w:t>
            </w:r>
            <w:r>
              <w:rPr>
                <w:rFonts w:ascii="Times New Roman" w:hAnsi="Times New Roman"/>
                <w:sz w:val="24"/>
                <w:szCs w:val="24"/>
              </w:rPr>
              <w:t>ты с такими мастерами, как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Roy Young</w:t>
            </w:r>
            <w:r>
              <w:rPr>
                <w:rFonts w:ascii="Times New Roman" w:hAnsi="Times New Roman"/>
                <w:sz w:val="24"/>
                <w:szCs w:val="24"/>
              </w:rPr>
              <w:t> (вокал), Tammy McCann (вокал), Tecora Rodgers (вокал),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Ray Gaskins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Сергей Пронь</w:t>
            </w:r>
            <w:r>
              <w:rPr>
                <w:rFonts w:ascii="Times New Roman" w:hAnsi="Times New Roman"/>
                <w:sz w:val="24"/>
                <w:szCs w:val="24"/>
              </w:rPr>
              <w:t> (труба),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Виталий Владимиров</w:t>
            </w:r>
            <w:r>
              <w:rPr>
                <w:rFonts w:ascii="Times New Roman" w:hAnsi="Times New Roman"/>
                <w:sz w:val="24"/>
                <w:szCs w:val="24"/>
              </w:rPr>
              <w:t> (тромбон), Марк Иванцов (саксофон),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Роберт Анчиполовский</w:t>
            </w:r>
            <w:r>
              <w:rPr>
                <w:rFonts w:ascii="Times New Roman" w:hAnsi="Times New Roman"/>
                <w:sz w:val="24"/>
                <w:szCs w:val="24"/>
              </w:rPr>
              <w:t> (саксофон), Валерий Нагорный (саксофон), Даниил Краме</w:t>
            </w:r>
            <w:r>
              <w:rPr>
                <w:rFonts w:ascii="Times New Roman" w:hAnsi="Times New Roman"/>
                <w:sz w:val="24"/>
                <w:szCs w:val="24"/>
              </w:rPr>
              <w:t>р (фоно), 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Григорий Файн</w:t>
            </w:r>
            <w:r>
              <w:rPr>
                <w:rFonts w:ascii="Times New Roman" w:hAnsi="Times New Roman"/>
                <w:sz w:val="24"/>
                <w:szCs w:val="24"/>
              </w:rPr>
              <w:t> (фоно), Denise Thimes (вокал), Denise Pierre (вокал) и др.</w:t>
            </w: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Марфа Мелькова - джазовая вокалистка, участница российских джазовых фестивалей, солистка Трио Дениса Галушко. </w:t>
            </w:r>
          </w:p>
          <w:p w:rsidR="00A611E6" w:rsidRDefault="00A611E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9894" w:type="dxa"/>
            <w:gridSpan w:val="2"/>
          </w:tcPr>
          <w:p w:rsidR="00A611E6" w:rsidRDefault="004448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июня, воскресенье</w:t>
            </w:r>
          </w:p>
        </w:tc>
      </w:tr>
      <w:tr w:rsidR="00A611E6"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 – 16.00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Мастер-класс Ольги Голов</w:t>
            </w:r>
            <w:r>
              <w:rPr>
                <w:rFonts w:ascii="Times New Roman" w:hAnsi="Times New Roman"/>
                <w:b/>
                <w:sz w:val="24"/>
              </w:rPr>
              <w:t xml:space="preserve">иной по эстрадно-джазовому вокалу/ </w:t>
            </w:r>
            <w:r>
              <w:rPr>
                <w:rFonts w:ascii="Times New Roman" w:hAnsi="Times New Roman"/>
                <w:i/>
                <w:sz w:val="24"/>
              </w:rPr>
              <w:t>Концертно-театральный центр «Югра-Классик», Зал Трансформер</w:t>
            </w:r>
          </w:p>
          <w:p w:rsidR="00A611E6" w:rsidRDefault="00A611E6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A611E6">
        <w:trPr>
          <w:trHeight w:val="704"/>
        </w:trPr>
        <w:tc>
          <w:tcPr>
            <w:tcW w:w="1843" w:type="dxa"/>
          </w:tcPr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 – 19.20</w:t>
            </w:r>
          </w:p>
        </w:tc>
        <w:tc>
          <w:tcPr>
            <w:tcW w:w="8051" w:type="dxa"/>
          </w:tcPr>
          <w:p w:rsidR="00A611E6" w:rsidRDefault="0044486D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Закрытие Фестиваля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  <w:r>
              <w:rPr>
                <w:rFonts w:ascii="Times New Roman" w:hAnsi="Times New Roman"/>
                <w:i/>
                <w:sz w:val="24"/>
              </w:rPr>
              <w:t xml:space="preserve">Концертно-театральный центр «Югра-Классик», Большой зал </w:t>
            </w:r>
          </w:p>
          <w:p w:rsidR="00A611E6" w:rsidRDefault="0044486D">
            <w:pPr>
              <w:jc w:val="right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</w:rPr>
              <w:t>Вход по билетам</w:t>
            </w: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Участники: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Moller jazz show (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Екатеринбург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 Моллер (вокал, г. Екатеринбург)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Ольга Головина (вокал, г. Екатеринбург)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Марфа Мелькова (вокал, г. Екатеринбург)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 Боровков (саксофон, г. Ханты-Мансийск)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 Шмидт (труба, г. Югорск)</w:t>
            </w:r>
          </w:p>
          <w:p w:rsidR="00A611E6" w:rsidRDefault="0044486D">
            <w:pPr>
              <w:pStyle w:val="af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 Медет (тромбон, г. Югорск)</w:t>
            </w:r>
          </w:p>
          <w:p w:rsidR="00A611E6" w:rsidRDefault="00A611E6">
            <w:pPr>
              <w:rPr>
                <w:rFonts w:ascii="Times New Roman" w:hAnsi="Times New Roman"/>
                <w:sz w:val="24"/>
              </w:rPr>
            </w:pP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программе концерта</w:t>
            </w:r>
            <w:r>
              <w:rPr>
                <w:rFonts w:ascii="Times New Roman" w:hAnsi="Times New Roman"/>
                <w:sz w:val="24"/>
              </w:rPr>
              <w:t xml:space="preserve"> джазовая классика, импровизации, джазовые аранжировки известных хитов и авторская музыка. </w:t>
            </w:r>
          </w:p>
          <w:p w:rsidR="00A611E6" w:rsidRDefault="0044486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Moller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jazz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show</w:t>
            </w:r>
            <w:r>
              <w:rPr>
                <w:rFonts w:ascii="Times New Roman" w:hAnsi="Times New Roman"/>
                <w:sz w:val="24"/>
              </w:rPr>
              <w:t xml:space="preserve"> – проект, объединяющий лучших джазовых музыкантов Екатеринбурга.  Участники проекта постоянные </w:t>
            </w:r>
            <w:r>
              <w:rPr>
                <w:rFonts w:ascii="Times New Roman" w:hAnsi="Times New Roman"/>
                <w:sz w:val="24"/>
                <w:szCs w:val="24"/>
              </w:rPr>
              <w:t>резиденты клуба EverJazz г. Екатеринбурга</w:t>
            </w:r>
          </w:p>
          <w:p w:rsidR="00A611E6" w:rsidRDefault="00A611E6">
            <w:pPr>
              <w:contextualSpacing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</w:p>
    <w:p w:rsidR="00CD400F" w:rsidRDefault="00CD400F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4448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A611E6" w:rsidRDefault="00A611E6">
      <w:pPr>
        <w:jc w:val="right"/>
        <w:rPr>
          <w:rFonts w:ascii="Times New Roman" w:hAnsi="Times New Roman"/>
          <w:sz w:val="20"/>
          <w:szCs w:val="20"/>
        </w:rPr>
      </w:pPr>
    </w:p>
    <w:p w:rsidR="00A611E6" w:rsidRDefault="00A611E6">
      <w:pPr>
        <w:jc w:val="right"/>
        <w:rPr>
          <w:rFonts w:ascii="Times New Roman" w:hAnsi="Times New Roman"/>
          <w:sz w:val="24"/>
        </w:rPr>
      </w:pPr>
    </w:p>
    <w:p w:rsidR="00A611E6" w:rsidRDefault="00A611E6">
      <w:pPr>
        <w:jc w:val="right"/>
        <w:rPr>
          <w:rFonts w:ascii="Times New Roman" w:hAnsi="Times New Roman"/>
          <w:sz w:val="24"/>
        </w:rPr>
      </w:pPr>
    </w:p>
    <w:p w:rsidR="00A611E6" w:rsidRDefault="004448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 в мастер-классе по эстрадно-джазовому вокалу</w:t>
      </w: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</w:p>
    <w:p w:rsidR="00A611E6" w:rsidRDefault="0044486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(муниципальное образование)</w:t>
      </w: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f6"/>
        <w:tblW w:w="10431" w:type="dxa"/>
        <w:tblInd w:w="-743" w:type="dxa"/>
        <w:tblLook w:val="04A0" w:firstRow="1" w:lastRow="0" w:firstColumn="1" w:lastColumn="0" w:noHBand="0" w:noVBand="1"/>
      </w:tblPr>
      <w:tblGrid>
        <w:gridCol w:w="554"/>
        <w:gridCol w:w="2873"/>
        <w:gridCol w:w="2469"/>
        <w:gridCol w:w="3035"/>
        <w:gridCol w:w="1500"/>
      </w:tblGrid>
      <w:tr w:rsidR="00A611E6">
        <w:tc>
          <w:tcPr>
            <w:tcW w:w="554" w:type="dxa"/>
          </w:tcPr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73" w:type="dxa"/>
          </w:tcPr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2469" w:type="dxa"/>
          </w:tcPr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работы, должность/ </w:t>
            </w:r>
          </w:p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название творческого коллектива</w:t>
            </w:r>
          </w:p>
        </w:tc>
        <w:tc>
          <w:tcPr>
            <w:tcW w:w="3035" w:type="dxa"/>
          </w:tcPr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Портфолио/творческая биография</w:t>
            </w:r>
          </w:p>
        </w:tc>
        <w:tc>
          <w:tcPr>
            <w:tcW w:w="1500" w:type="dxa"/>
          </w:tcPr>
          <w:p w:rsidR="00A611E6" w:rsidRDefault="0044486D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видеозаписи</w:t>
            </w:r>
          </w:p>
        </w:tc>
      </w:tr>
      <w:tr w:rsidR="00A611E6">
        <w:tc>
          <w:tcPr>
            <w:tcW w:w="554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73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69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5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0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554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73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69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5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0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11E6">
        <w:tc>
          <w:tcPr>
            <w:tcW w:w="554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73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69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5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0" w:type="dxa"/>
          </w:tcPr>
          <w:p w:rsidR="00A611E6" w:rsidRDefault="00A611E6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611E6" w:rsidRDefault="00A611E6">
      <w:pPr>
        <w:jc w:val="center"/>
        <w:rPr>
          <w:rFonts w:ascii="Times New Roman" w:hAnsi="Times New Roman"/>
          <w:b/>
          <w:sz w:val="24"/>
        </w:rPr>
      </w:pPr>
    </w:p>
    <w:sectPr w:rsidR="00A611E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6D" w:rsidRDefault="0044486D">
      <w:r>
        <w:separator/>
      </w:r>
    </w:p>
  </w:endnote>
  <w:endnote w:type="continuationSeparator" w:id="0">
    <w:p w:rsidR="0044486D" w:rsidRDefault="004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6D" w:rsidRDefault="0044486D">
      <w:r>
        <w:separator/>
      </w:r>
    </w:p>
  </w:footnote>
  <w:footnote w:type="continuationSeparator" w:id="0">
    <w:p w:rsidR="0044486D" w:rsidRDefault="0044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1AD"/>
    <w:multiLevelType w:val="hybridMultilevel"/>
    <w:tmpl w:val="972AB9BC"/>
    <w:lvl w:ilvl="0" w:tplc="07AE0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A29F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CC83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A871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DA40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2C0E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0A3A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EE12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C0A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7827B3"/>
    <w:multiLevelType w:val="hybridMultilevel"/>
    <w:tmpl w:val="8C7883B6"/>
    <w:lvl w:ilvl="0" w:tplc="7906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45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8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A6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A5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3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0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8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B9E"/>
    <w:multiLevelType w:val="hybridMultilevel"/>
    <w:tmpl w:val="F9085350"/>
    <w:lvl w:ilvl="0" w:tplc="BE5EB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084C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E609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70CE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026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D6C1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2A9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9EAA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C6F2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68210A"/>
    <w:multiLevelType w:val="hybridMultilevel"/>
    <w:tmpl w:val="80C44268"/>
    <w:lvl w:ilvl="0" w:tplc="0568C43A">
      <w:start w:val="1"/>
      <w:numFmt w:val="decimal"/>
      <w:lvlText w:val="%1."/>
      <w:lvlJc w:val="left"/>
      <w:pPr>
        <w:ind w:left="720" w:hanging="360"/>
      </w:pPr>
    </w:lvl>
    <w:lvl w:ilvl="1" w:tplc="57629F14">
      <w:start w:val="1"/>
      <w:numFmt w:val="lowerLetter"/>
      <w:lvlText w:val="%2."/>
      <w:lvlJc w:val="left"/>
      <w:pPr>
        <w:ind w:left="1440" w:hanging="360"/>
      </w:pPr>
    </w:lvl>
    <w:lvl w:ilvl="2" w:tplc="2A1E1970">
      <w:start w:val="1"/>
      <w:numFmt w:val="lowerRoman"/>
      <w:lvlText w:val="%3."/>
      <w:lvlJc w:val="right"/>
      <w:pPr>
        <w:ind w:left="2160" w:hanging="180"/>
      </w:pPr>
    </w:lvl>
    <w:lvl w:ilvl="3" w:tplc="364ED2FE">
      <w:start w:val="1"/>
      <w:numFmt w:val="decimal"/>
      <w:lvlText w:val="%4."/>
      <w:lvlJc w:val="left"/>
      <w:pPr>
        <w:ind w:left="2880" w:hanging="360"/>
      </w:pPr>
    </w:lvl>
    <w:lvl w:ilvl="4" w:tplc="D54A1212">
      <w:start w:val="1"/>
      <w:numFmt w:val="lowerLetter"/>
      <w:lvlText w:val="%5."/>
      <w:lvlJc w:val="left"/>
      <w:pPr>
        <w:ind w:left="3600" w:hanging="360"/>
      </w:pPr>
    </w:lvl>
    <w:lvl w:ilvl="5" w:tplc="A12ECEA6">
      <w:start w:val="1"/>
      <w:numFmt w:val="lowerRoman"/>
      <w:lvlText w:val="%6."/>
      <w:lvlJc w:val="right"/>
      <w:pPr>
        <w:ind w:left="4320" w:hanging="180"/>
      </w:pPr>
    </w:lvl>
    <w:lvl w:ilvl="6" w:tplc="69148DEE">
      <w:start w:val="1"/>
      <w:numFmt w:val="decimal"/>
      <w:lvlText w:val="%7."/>
      <w:lvlJc w:val="left"/>
      <w:pPr>
        <w:ind w:left="5040" w:hanging="360"/>
      </w:pPr>
    </w:lvl>
    <w:lvl w:ilvl="7" w:tplc="549A21B6">
      <w:start w:val="1"/>
      <w:numFmt w:val="lowerLetter"/>
      <w:lvlText w:val="%8."/>
      <w:lvlJc w:val="left"/>
      <w:pPr>
        <w:ind w:left="5760" w:hanging="360"/>
      </w:pPr>
    </w:lvl>
    <w:lvl w:ilvl="8" w:tplc="BD0AD3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05A"/>
    <w:multiLevelType w:val="hybridMultilevel"/>
    <w:tmpl w:val="47608B36"/>
    <w:lvl w:ilvl="0" w:tplc="0AE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47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2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A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0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4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A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2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C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44A9"/>
    <w:multiLevelType w:val="hybridMultilevel"/>
    <w:tmpl w:val="732CD18E"/>
    <w:lvl w:ilvl="0" w:tplc="E3FE04BE">
      <w:start w:val="1"/>
      <w:numFmt w:val="decimal"/>
      <w:lvlText w:val="%1."/>
      <w:lvlJc w:val="left"/>
      <w:pPr>
        <w:ind w:left="5179" w:hanging="360"/>
      </w:pPr>
      <w:rPr>
        <w:rFonts w:hint="default"/>
        <w:b/>
        <w:i w:val="0"/>
      </w:rPr>
    </w:lvl>
    <w:lvl w:ilvl="1" w:tplc="3E36233E">
      <w:start w:val="1"/>
      <w:numFmt w:val="lowerLetter"/>
      <w:lvlText w:val="%2."/>
      <w:lvlJc w:val="left"/>
      <w:pPr>
        <w:ind w:left="5899" w:hanging="360"/>
      </w:pPr>
    </w:lvl>
    <w:lvl w:ilvl="2" w:tplc="4E80D9CE">
      <w:start w:val="1"/>
      <w:numFmt w:val="lowerRoman"/>
      <w:lvlText w:val="%3."/>
      <w:lvlJc w:val="right"/>
      <w:pPr>
        <w:ind w:left="6619" w:hanging="180"/>
      </w:pPr>
    </w:lvl>
    <w:lvl w:ilvl="3" w:tplc="3C24BE80">
      <w:start w:val="1"/>
      <w:numFmt w:val="decimal"/>
      <w:lvlText w:val="%4."/>
      <w:lvlJc w:val="left"/>
      <w:pPr>
        <w:ind w:left="7339" w:hanging="360"/>
      </w:pPr>
    </w:lvl>
    <w:lvl w:ilvl="4" w:tplc="D24416EE">
      <w:start w:val="1"/>
      <w:numFmt w:val="lowerLetter"/>
      <w:lvlText w:val="%5."/>
      <w:lvlJc w:val="left"/>
      <w:pPr>
        <w:ind w:left="8059" w:hanging="360"/>
      </w:pPr>
    </w:lvl>
    <w:lvl w:ilvl="5" w:tplc="EE90A388">
      <w:start w:val="1"/>
      <w:numFmt w:val="lowerRoman"/>
      <w:lvlText w:val="%6."/>
      <w:lvlJc w:val="right"/>
      <w:pPr>
        <w:ind w:left="8779" w:hanging="180"/>
      </w:pPr>
    </w:lvl>
    <w:lvl w:ilvl="6" w:tplc="3B6CF7A8">
      <w:start w:val="1"/>
      <w:numFmt w:val="decimal"/>
      <w:lvlText w:val="%7."/>
      <w:lvlJc w:val="left"/>
      <w:pPr>
        <w:ind w:left="9499" w:hanging="360"/>
      </w:pPr>
    </w:lvl>
    <w:lvl w:ilvl="7" w:tplc="7B88B2D2">
      <w:start w:val="1"/>
      <w:numFmt w:val="lowerLetter"/>
      <w:lvlText w:val="%8."/>
      <w:lvlJc w:val="left"/>
      <w:pPr>
        <w:ind w:left="10219" w:hanging="360"/>
      </w:pPr>
    </w:lvl>
    <w:lvl w:ilvl="8" w:tplc="B0CE5F10">
      <w:start w:val="1"/>
      <w:numFmt w:val="lowerRoman"/>
      <w:lvlText w:val="%9."/>
      <w:lvlJc w:val="right"/>
      <w:pPr>
        <w:ind w:left="10939" w:hanging="180"/>
      </w:pPr>
    </w:lvl>
  </w:abstractNum>
  <w:abstractNum w:abstractNumId="6" w15:restartNumberingAfterBreak="0">
    <w:nsid w:val="2ADA22BF"/>
    <w:multiLevelType w:val="hybridMultilevel"/>
    <w:tmpl w:val="870697DE"/>
    <w:lvl w:ilvl="0" w:tplc="BE204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A1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8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4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46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E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B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D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E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7D5D"/>
    <w:multiLevelType w:val="hybridMultilevel"/>
    <w:tmpl w:val="59B61DC2"/>
    <w:lvl w:ilvl="0" w:tplc="F1364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B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C1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EB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C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2F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E5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8E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00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59D"/>
    <w:multiLevelType w:val="hybridMultilevel"/>
    <w:tmpl w:val="7B1A10EE"/>
    <w:lvl w:ilvl="0" w:tplc="D1C02BF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DBACF698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D5BE5544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B68092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E79E390A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B68E05DE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6D7C88B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95AD902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99887A8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22029BF"/>
    <w:multiLevelType w:val="hybridMultilevel"/>
    <w:tmpl w:val="8FC60D0A"/>
    <w:lvl w:ilvl="0" w:tplc="7BE2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80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E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8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9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AC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65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A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40140"/>
    <w:multiLevelType w:val="hybridMultilevel"/>
    <w:tmpl w:val="43B28408"/>
    <w:lvl w:ilvl="0" w:tplc="868A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08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A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1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1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E3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8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4F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1CAF"/>
    <w:multiLevelType w:val="hybridMultilevel"/>
    <w:tmpl w:val="220804C6"/>
    <w:lvl w:ilvl="0" w:tplc="67D4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D80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8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4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26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B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D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AC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19BD"/>
    <w:multiLevelType w:val="hybridMultilevel"/>
    <w:tmpl w:val="40848E42"/>
    <w:lvl w:ilvl="0" w:tplc="E068921E">
      <w:start w:val="1"/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 w:tplc="23304D54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A62976C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3F0DAC8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BF58111E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EAFA2474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E00A8E82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97A62C7A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9370D310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4AF30D60"/>
    <w:multiLevelType w:val="hybridMultilevel"/>
    <w:tmpl w:val="B0A2E32E"/>
    <w:lvl w:ilvl="0" w:tplc="D67E1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9987A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A8FE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FCE0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6E68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4AAD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40D6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A69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9EE0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14360D"/>
    <w:multiLevelType w:val="hybridMultilevel"/>
    <w:tmpl w:val="C2D29D52"/>
    <w:lvl w:ilvl="0" w:tplc="EFBEC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3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C1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6D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C2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40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C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6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5180"/>
    <w:multiLevelType w:val="hybridMultilevel"/>
    <w:tmpl w:val="DC9E4680"/>
    <w:lvl w:ilvl="0" w:tplc="122E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00C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CA9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70BB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FE01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32E1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7E19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D019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D48C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EF2614E"/>
    <w:multiLevelType w:val="hybridMultilevel"/>
    <w:tmpl w:val="63E24C0E"/>
    <w:lvl w:ilvl="0" w:tplc="391C6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E9EACEE">
      <w:start w:val="1"/>
      <w:numFmt w:val="lowerLetter"/>
      <w:lvlText w:val="%2."/>
      <w:lvlJc w:val="left"/>
      <w:pPr>
        <w:ind w:left="1788" w:hanging="360"/>
      </w:pPr>
    </w:lvl>
    <w:lvl w:ilvl="2" w:tplc="BA782044">
      <w:start w:val="1"/>
      <w:numFmt w:val="lowerRoman"/>
      <w:lvlText w:val="%3."/>
      <w:lvlJc w:val="right"/>
      <w:pPr>
        <w:ind w:left="2508" w:hanging="180"/>
      </w:pPr>
    </w:lvl>
    <w:lvl w:ilvl="3" w:tplc="58A2C7B0">
      <w:start w:val="1"/>
      <w:numFmt w:val="decimal"/>
      <w:lvlText w:val="%4."/>
      <w:lvlJc w:val="left"/>
      <w:pPr>
        <w:ind w:left="3228" w:hanging="360"/>
      </w:pPr>
    </w:lvl>
    <w:lvl w:ilvl="4" w:tplc="4E7C7FEC">
      <w:start w:val="1"/>
      <w:numFmt w:val="lowerLetter"/>
      <w:lvlText w:val="%5."/>
      <w:lvlJc w:val="left"/>
      <w:pPr>
        <w:ind w:left="3948" w:hanging="360"/>
      </w:pPr>
    </w:lvl>
    <w:lvl w:ilvl="5" w:tplc="DE24CB9A">
      <w:start w:val="1"/>
      <w:numFmt w:val="lowerRoman"/>
      <w:lvlText w:val="%6."/>
      <w:lvlJc w:val="right"/>
      <w:pPr>
        <w:ind w:left="4668" w:hanging="180"/>
      </w:pPr>
    </w:lvl>
    <w:lvl w:ilvl="6" w:tplc="6A34D8B2">
      <w:start w:val="1"/>
      <w:numFmt w:val="decimal"/>
      <w:lvlText w:val="%7."/>
      <w:lvlJc w:val="left"/>
      <w:pPr>
        <w:ind w:left="5388" w:hanging="360"/>
      </w:pPr>
    </w:lvl>
    <w:lvl w:ilvl="7" w:tplc="B75E12E6">
      <w:start w:val="1"/>
      <w:numFmt w:val="lowerLetter"/>
      <w:lvlText w:val="%8."/>
      <w:lvlJc w:val="left"/>
      <w:pPr>
        <w:ind w:left="6108" w:hanging="360"/>
      </w:pPr>
    </w:lvl>
    <w:lvl w:ilvl="8" w:tplc="59523812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141654"/>
    <w:multiLevelType w:val="hybridMultilevel"/>
    <w:tmpl w:val="7DBE6EE8"/>
    <w:lvl w:ilvl="0" w:tplc="13C0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E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62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A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C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8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C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AE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64F5B"/>
    <w:multiLevelType w:val="hybridMultilevel"/>
    <w:tmpl w:val="14F8C8AC"/>
    <w:lvl w:ilvl="0" w:tplc="15DE5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63343BE4">
      <w:start w:val="1"/>
      <w:numFmt w:val="lowerLetter"/>
      <w:lvlText w:val="%2."/>
      <w:lvlJc w:val="left"/>
      <w:pPr>
        <w:ind w:left="1440" w:hanging="360"/>
      </w:pPr>
    </w:lvl>
    <w:lvl w:ilvl="2" w:tplc="06C4F38C">
      <w:start w:val="1"/>
      <w:numFmt w:val="lowerRoman"/>
      <w:lvlText w:val="%3."/>
      <w:lvlJc w:val="right"/>
      <w:pPr>
        <w:ind w:left="2160" w:hanging="180"/>
      </w:pPr>
    </w:lvl>
    <w:lvl w:ilvl="3" w:tplc="FF782E54">
      <w:start w:val="1"/>
      <w:numFmt w:val="decimal"/>
      <w:lvlText w:val="%4."/>
      <w:lvlJc w:val="left"/>
      <w:pPr>
        <w:ind w:left="2880" w:hanging="360"/>
      </w:pPr>
    </w:lvl>
    <w:lvl w:ilvl="4" w:tplc="CC1CC6AC">
      <w:start w:val="1"/>
      <w:numFmt w:val="lowerLetter"/>
      <w:lvlText w:val="%5."/>
      <w:lvlJc w:val="left"/>
      <w:pPr>
        <w:ind w:left="3600" w:hanging="360"/>
      </w:pPr>
    </w:lvl>
    <w:lvl w:ilvl="5" w:tplc="5860F376">
      <w:start w:val="1"/>
      <w:numFmt w:val="lowerRoman"/>
      <w:lvlText w:val="%6."/>
      <w:lvlJc w:val="right"/>
      <w:pPr>
        <w:ind w:left="4320" w:hanging="180"/>
      </w:pPr>
    </w:lvl>
    <w:lvl w:ilvl="6" w:tplc="9DE618B2">
      <w:start w:val="1"/>
      <w:numFmt w:val="decimal"/>
      <w:lvlText w:val="%7."/>
      <w:lvlJc w:val="left"/>
      <w:pPr>
        <w:ind w:left="5040" w:hanging="360"/>
      </w:pPr>
    </w:lvl>
    <w:lvl w:ilvl="7" w:tplc="BEAA05A6">
      <w:start w:val="1"/>
      <w:numFmt w:val="lowerLetter"/>
      <w:lvlText w:val="%8."/>
      <w:lvlJc w:val="left"/>
      <w:pPr>
        <w:ind w:left="5760" w:hanging="360"/>
      </w:pPr>
    </w:lvl>
    <w:lvl w:ilvl="8" w:tplc="FA285B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247D9"/>
    <w:multiLevelType w:val="hybridMultilevel"/>
    <w:tmpl w:val="292257DC"/>
    <w:lvl w:ilvl="0" w:tplc="F4F6297C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E3F48C26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278EC2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D4E2A00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9F5C0902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358977A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A704B454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8C1A4000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B59A657A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9C76F25"/>
    <w:multiLevelType w:val="hybridMultilevel"/>
    <w:tmpl w:val="77D6E742"/>
    <w:lvl w:ilvl="0" w:tplc="55ECD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BF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3C30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BAC2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9AB8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8ED4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DABD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A68B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EC86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4FE292D"/>
    <w:multiLevelType w:val="hybridMultilevel"/>
    <w:tmpl w:val="D6E6BD80"/>
    <w:lvl w:ilvl="0" w:tplc="6358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2B0AA">
      <w:start w:val="1"/>
      <w:numFmt w:val="lowerLetter"/>
      <w:lvlText w:val="%2."/>
      <w:lvlJc w:val="left"/>
      <w:pPr>
        <w:ind w:left="1440" w:hanging="360"/>
      </w:pPr>
    </w:lvl>
    <w:lvl w:ilvl="2" w:tplc="EF7AA6F0">
      <w:start w:val="1"/>
      <w:numFmt w:val="lowerRoman"/>
      <w:lvlText w:val="%3."/>
      <w:lvlJc w:val="right"/>
      <w:pPr>
        <w:ind w:left="2160" w:hanging="180"/>
      </w:pPr>
    </w:lvl>
    <w:lvl w:ilvl="3" w:tplc="F3CA24E8">
      <w:start w:val="1"/>
      <w:numFmt w:val="decimal"/>
      <w:lvlText w:val="%4."/>
      <w:lvlJc w:val="left"/>
      <w:pPr>
        <w:ind w:left="2880" w:hanging="360"/>
      </w:pPr>
    </w:lvl>
    <w:lvl w:ilvl="4" w:tplc="40045ECA">
      <w:start w:val="1"/>
      <w:numFmt w:val="lowerLetter"/>
      <w:lvlText w:val="%5."/>
      <w:lvlJc w:val="left"/>
      <w:pPr>
        <w:ind w:left="3600" w:hanging="360"/>
      </w:pPr>
    </w:lvl>
    <w:lvl w:ilvl="5" w:tplc="F47E47F4">
      <w:start w:val="1"/>
      <w:numFmt w:val="lowerRoman"/>
      <w:lvlText w:val="%6."/>
      <w:lvlJc w:val="right"/>
      <w:pPr>
        <w:ind w:left="4320" w:hanging="180"/>
      </w:pPr>
    </w:lvl>
    <w:lvl w:ilvl="6" w:tplc="DF544DEC">
      <w:start w:val="1"/>
      <w:numFmt w:val="decimal"/>
      <w:lvlText w:val="%7."/>
      <w:lvlJc w:val="left"/>
      <w:pPr>
        <w:ind w:left="5040" w:hanging="360"/>
      </w:pPr>
    </w:lvl>
    <w:lvl w:ilvl="7" w:tplc="D2CC8526">
      <w:start w:val="1"/>
      <w:numFmt w:val="lowerLetter"/>
      <w:lvlText w:val="%8."/>
      <w:lvlJc w:val="left"/>
      <w:pPr>
        <w:ind w:left="5760" w:hanging="360"/>
      </w:pPr>
    </w:lvl>
    <w:lvl w:ilvl="8" w:tplc="97F87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9"/>
  </w:num>
  <w:num w:numId="15">
    <w:abstractNumId w:val="12"/>
  </w:num>
  <w:num w:numId="16">
    <w:abstractNumId w:val="20"/>
  </w:num>
  <w:num w:numId="17">
    <w:abstractNumId w:val="10"/>
  </w:num>
  <w:num w:numId="18">
    <w:abstractNumId w:val="1"/>
  </w:num>
  <w:num w:numId="19">
    <w:abstractNumId w:val="4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6"/>
    <w:rsid w:val="0044486D"/>
    <w:rsid w:val="00A611E6"/>
    <w:rsid w:val="00C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75CE6-4DFD-4AA1-B08F-10E3294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9">
    <w:name w:val="Body Text"/>
    <w:basedOn w:val="a"/>
    <w:link w:val="afa"/>
    <w:semiHidden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Основной текст Знак"/>
    <w:link w:val="af9"/>
    <w:semiHidden/>
    <w:rPr>
      <w:rFonts w:ascii="Times New Roman" w:eastAsia="Times New Roman" w:hAnsi="Times New Roman"/>
      <w:b/>
      <w:sz w:val="28"/>
    </w:rPr>
  </w:style>
  <w:style w:type="paragraph" w:styleId="afb">
    <w:name w:val="No Spacing"/>
    <w:link w:val="afc"/>
    <w:uiPriority w:val="1"/>
    <w:qFormat/>
    <w:rPr>
      <w:rFonts w:eastAsia="Times New Roman"/>
      <w:sz w:val="22"/>
      <w:szCs w:val="22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Pr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Pr>
      <w:rFonts w:eastAsia="Times New Roman"/>
      <w:sz w:val="22"/>
      <w:szCs w:val="22"/>
    </w:rPr>
  </w:style>
  <w:style w:type="paragraph" w:styleId="aff">
    <w:name w:val="List Paragraph"/>
    <w:basedOn w:val="a"/>
    <w:link w:val="aff0"/>
    <w:qFormat/>
    <w:pPr>
      <w:spacing w:after="160" w:line="259" w:lineRule="auto"/>
      <w:ind w:left="720" w:firstLine="0"/>
      <w:contextualSpacing/>
      <w:jc w:val="left"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f1">
    <w:name w:val="Normal (Web)"/>
    <w:basedOn w:val="a"/>
    <w:uiPriority w:val="99"/>
    <w:unhideWhenUsed/>
    <w:pPr>
      <w:ind w:firstLine="0"/>
      <w:jc w:val="left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f0">
    <w:name w:val="Абзац списка Знак"/>
    <w:basedOn w:val="a0"/>
    <w:link w:val="a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znukys@ugraclassi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znukys@ugraclas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2F54-23B5-4450-B0C6-0AB44F64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VrakovUA</dc:creator>
  <cp:lastModifiedBy>РИС2</cp:lastModifiedBy>
  <cp:revision>2</cp:revision>
  <dcterms:created xsi:type="dcterms:W3CDTF">2025-05-23T10:32:00Z</dcterms:created>
  <dcterms:modified xsi:type="dcterms:W3CDTF">2025-05-23T10:32:00Z</dcterms:modified>
</cp:coreProperties>
</file>